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41" w:rsidRPr="003F1E4C" w:rsidRDefault="003F1E4C" w:rsidP="003F1E4C">
      <w:pPr>
        <w:spacing w:after="0"/>
        <w:jc w:val="center"/>
        <w:rPr>
          <w:rFonts w:ascii="Times New Roman" w:hAnsi="Times New Roman" w:cs="Times New Roman"/>
          <w:b/>
          <w:sz w:val="36"/>
          <w:szCs w:val="36"/>
        </w:rPr>
      </w:pPr>
      <w:r w:rsidRPr="003F1E4C">
        <w:rPr>
          <w:rFonts w:ascii="Times New Roman" w:hAnsi="Times New Roman" w:cs="Times New Roman"/>
          <w:b/>
          <w:noProof/>
          <w:sz w:val="36"/>
          <w:szCs w:val="36"/>
        </w:rPr>
        <w:drawing>
          <wp:anchor distT="0" distB="0" distL="114300" distR="114300" simplePos="0" relativeHeight="251658240" behindDoc="1" locked="0" layoutInCell="1" allowOverlap="1" wp14:anchorId="35E5C43B" wp14:editId="4AA5D10B">
            <wp:simplePos x="0" y="0"/>
            <wp:positionH relativeFrom="margin">
              <wp:posOffset>1428750</wp:posOffset>
            </wp:positionH>
            <wp:positionV relativeFrom="margin">
              <wp:posOffset>-552450</wp:posOffset>
            </wp:positionV>
            <wp:extent cx="2810510" cy="217170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0510" cy="2171700"/>
                    </a:xfrm>
                    <a:prstGeom prst="rect">
                      <a:avLst/>
                    </a:prstGeom>
                  </pic:spPr>
                </pic:pic>
              </a:graphicData>
            </a:graphic>
            <wp14:sizeRelH relativeFrom="margin">
              <wp14:pctWidth>0</wp14:pctWidth>
            </wp14:sizeRelH>
            <wp14:sizeRelV relativeFrom="margin">
              <wp14:pctHeight>0</wp14:pctHeight>
            </wp14:sizeRelV>
          </wp:anchor>
        </w:drawing>
      </w:r>
      <w:r w:rsidR="00053DC7">
        <w:rPr>
          <w:rFonts w:ascii="Times New Roman" w:hAnsi="Times New Roman" w:cs="Times New Roman"/>
          <w:b/>
          <w:sz w:val="36"/>
          <w:szCs w:val="36"/>
        </w:rPr>
        <w:t>Strengthening Our Faith Grants</w:t>
      </w:r>
    </w:p>
    <w:p w:rsidR="003F1E4C" w:rsidRDefault="003F1E4C" w:rsidP="00536E2A">
      <w:pPr>
        <w:spacing w:after="0"/>
        <w:jc w:val="center"/>
        <w:rPr>
          <w:rFonts w:ascii="Calibri" w:eastAsia="Times New Roman" w:hAnsi="Calibri" w:cs="Times New Roman"/>
          <w:color w:val="000000"/>
        </w:rPr>
      </w:pPr>
      <w:r w:rsidRPr="003F1E4C">
        <w:rPr>
          <w:rFonts w:ascii="Times New Roman" w:hAnsi="Times New Roman" w:cs="Times New Roman"/>
          <w:b/>
          <w:sz w:val="36"/>
          <w:szCs w:val="36"/>
        </w:rPr>
        <w:t>December 2016</w:t>
      </w:r>
      <w:r>
        <w:br/>
      </w:r>
    </w:p>
    <w:tbl>
      <w:tblPr>
        <w:tblStyle w:val="TableGrid"/>
        <w:tblW w:w="9738" w:type="dxa"/>
        <w:tblLook w:val="04A0" w:firstRow="1" w:lastRow="0" w:firstColumn="1" w:lastColumn="0" w:noHBand="0" w:noVBand="1"/>
      </w:tblPr>
      <w:tblGrid>
        <w:gridCol w:w="2988"/>
        <w:gridCol w:w="1980"/>
        <w:gridCol w:w="4770"/>
      </w:tblGrid>
      <w:tr w:rsidR="00536E2A" w:rsidRPr="00536E2A" w:rsidTr="007856F8">
        <w:trPr>
          <w:trHeight w:val="300"/>
        </w:trPr>
        <w:tc>
          <w:tcPr>
            <w:tcW w:w="2988" w:type="dxa"/>
            <w:shd w:val="clear" w:color="auto" w:fill="C4BC96" w:themeFill="background2" w:themeFillShade="BF"/>
            <w:noWrap/>
            <w:hideMark/>
          </w:tcPr>
          <w:p w:rsidR="00536E2A" w:rsidRPr="00536E2A" w:rsidRDefault="00536E2A" w:rsidP="00536E2A">
            <w:r w:rsidRPr="00536E2A">
              <w:t>School</w:t>
            </w:r>
          </w:p>
        </w:tc>
        <w:tc>
          <w:tcPr>
            <w:tcW w:w="1980" w:type="dxa"/>
            <w:shd w:val="clear" w:color="auto" w:fill="C4BC96" w:themeFill="background2" w:themeFillShade="BF"/>
            <w:noWrap/>
            <w:hideMark/>
          </w:tcPr>
          <w:p w:rsidR="00536E2A" w:rsidRPr="00536E2A" w:rsidRDefault="00536E2A" w:rsidP="00536E2A">
            <w:r w:rsidRPr="00536E2A">
              <w:t>City</w:t>
            </w:r>
          </w:p>
        </w:tc>
        <w:tc>
          <w:tcPr>
            <w:tcW w:w="4770" w:type="dxa"/>
            <w:shd w:val="clear" w:color="auto" w:fill="C4BC96" w:themeFill="background2" w:themeFillShade="BF"/>
            <w:hideMark/>
          </w:tcPr>
          <w:p w:rsidR="00536E2A" w:rsidRPr="00536E2A" w:rsidRDefault="00536E2A" w:rsidP="00536E2A">
            <w:r w:rsidRPr="00536E2A">
              <w:t>Intended Use</w:t>
            </w:r>
          </w:p>
        </w:tc>
      </w:tr>
      <w:tr w:rsidR="00053DC7" w:rsidRPr="00536E2A" w:rsidTr="007856F8">
        <w:trPr>
          <w:trHeight w:val="315"/>
        </w:trPr>
        <w:tc>
          <w:tcPr>
            <w:tcW w:w="2988" w:type="dxa"/>
            <w:noWrap/>
            <w:hideMark/>
          </w:tcPr>
          <w:p w:rsidR="00053DC7" w:rsidRPr="00053DC7" w:rsidRDefault="00053DC7" w:rsidP="00053DC7">
            <w:pPr>
              <w:rPr>
                <w:color w:val="000000"/>
              </w:rPr>
            </w:pPr>
            <w:r w:rsidRPr="00053DC7">
              <w:rPr>
                <w:color w:val="000000"/>
              </w:rPr>
              <w:t xml:space="preserve">La </w:t>
            </w:r>
            <w:proofErr w:type="spellStart"/>
            <w:r w:rsidRPr="00053DC7">
              <w:rPr>
                <w:color w:val="000000"/>
              </w:rPr>
              <w:t>Sagrada</w:t>
            </w:r>
            <w:proofErr w:type="spellEnd"/>
            <w:r w:rsidRPr="00053DC7">
              <w:rPr>
                <w:color w:val="000000"/>
              </w:rPr>
              <w:t xml:space="preserve"> </w:t>
            </w:r>
            <w:proofErr w:type="spellStart"/>
            <w:r w:rsidRPr="00053DC7">
              <w:rPr>
                <w:color w:val="000000"/>
              </w:rPr>
              <w:t>Familia</w:t>
            </w:r>
            <w:proofErr w:type="spellEnd"/>
            <w:r w:rsidRPr="00053DC7">
              <w:rPr>
                <w:color w:val="000000"/>
              </w:rPr>
              <w:t xml:space="preserve"> Parish</w:t>
            </w:r>
          </w:p>
        </w:tc>
        <w:tc>
          <w:tcPr>
            <w:tcW w:w="1980" w:type="dxa"/>
            <w:noWrap/>
            <w:hideMark/>
          </w:tcPr>
          <w:p w:rsidR="00053DC7" w:rsidRPr="00053DC7" w:rsidRDefault="00053DC7" w:rsidP="00053DC7">
            <w:pPr>
              <w:rPr>
                <w:color w:val="000000"/>
              </w:rPr>
            </w:pPr>
            <w:r w:rsidRPr="00053DC7">
              <w:rPr>
                <w:color w:val="000000"/>
              </w:rPr>
              <w:t>Cleveland</w:t>
            </w:r>
          </w:p>
        </w:tc>
        <w:tc>
          <w:tcPr>
            <w:tcW w:w="4770" w:type="dxa"/>
            <w:hideMark/>
          </w:tcPr>
          <w:p w:rsidR="00053DC7" w:rsidRPr="00053DC7" w:rsidRDefault="00053DC7" w:rsidP="00053DC7">
            <w:pPr>
              <w:rPr>
                <w:color w:val="000000"/>
              </w:rPr>
            </w:pPr>
            <w:r>
              <w:rPr>
                <w:color w:val="000000"/>
              </w:rPr>
              <w:t>S</w:t>
            </w:r>
            <w:r w:rsidRPr="00053DC7">
              <w:rPr>
                <w:color w:val="000000"/>
              </w:rPr>
              <w:t>upport the education of the PSR and RCIA participants and their parents in the sacramental programs.</w:t>
            </w:r>
          </w:p>
        </w:tc>
      </w:tr>
      <w:tr w:rsidR="00053DC7" w:rsidRPr="00536E2A" w:rsidTr="007856F8">
        <w:trPr>
          <w:trHeight w:val="600"/>
        </w:trPr>
        <w:tc>
          <w:tcPr>
            <w:tcW w:w="2988" w:type="dxa"/>
            <w:noWrap/>
            <w:hideMark/>
          </w:tcPr>
          <w:p w:rsidR="00053DC7" w:rsidRPr="00053DC7" w:rsidRDefault="00053DC7" w:rsidP="00053DC7">
            <w:pPr>
              <w:rPr>
                <w:color w:val="000000"/>
              </w:rPr>
            </w:pPr>
            <w:r w:rsidRPr="00053DC7">
              <w:rPr>
                <w:color w:val="000000"/>
              </w:rPr>
              <w:t>Mary Queen of Peace Parish</w:t>
            </w:r>
          </w:p>
        </w:tc>
        <w:tc>
          <w:tcPr>
            <w:tcW w:w="1980" w:type="dxa"/>
            <w:noWrap/>
            <w:hideMark/>
          </w:tcPr>
          <w:p w:rsidR="00053DC7" w:rsidRPr="00053DC7" w:rsidRDefault="00053DC7" w:rsidP="00053DC7">
            <w:pPr>
              <w:rPr>
                <w:color w:val="000000"/>
              </w:rPr>
            </w:pPr>
            <w:r w:rsidRPr="00053DC7">
              <w:rPr>
                <w:color w:val="000000"/>
              </w:rPr>
              <w:t>Cleveland</w:t>
            </w:r>
          </w:p>
        </w:tc>
        <w:tc>
          <w:tcPr>
            <w:tcW w:w="4770" w:type="dxa"/>
            <w:hideMark/>
          </w:tcPr>
          <w:p w:rsidR="00053DC7" w:rsidRPr="00053DC7" w:rsidRDefault="00053DC7" w:rsidP="00053DC7">
            <w:pPr>
              <w:rPr>
                <w:color w:val="000000"/>
              </w:rPr>
            </w:pPr>
            <w:r>
              <w:rPr>
                <w:color w:val="000000"/>
              </w:rPr>
              <w:t xml:space="preserve">Buy </w:t>
            </w:r>
            <w:r w:rsidRPr="00053DC7">
              <w:rPr>
                <w:color w:val="000000"/>
              </w:rPr>
              <w:t xml:space="preserve">supplies/materials needed for Reconciliation and Reconciliation Retreat. </w:t>
            </w:r>
          </w:p>
        </w:tc>
      </w:tr>
      <w:tr w:rsidR="00053DC7" w:rsidRPr="00536E2A" w:rsidTr="007856F8">
        <w:trPr>
          <w:trHeight w:val="300"/>
        </w:trPr>
        <w:tc>
          <w:tcPr>
            <w:tcW w:w="2988" w:type="dxa"/>
            <w:noWrap/>
            <w:hideMark/>
          </w:tcPr>
          <w:p w:rsidR="00053DC7" w:rsidRPr="00053DC7" w:rsidRDefault="00053DC7" w:rsidP="00053DC7">
            <w:pPr>
              <w:rPr>
                <w:color w:val="000000"/>
              </w:rPr>
            </w:pPr>
            <w:r w:rsidRPr="00053DC7">
              <w:rPr>
                <w:color w:val="000000"/>
              </w:rPr>
              <w:t>St. Albert the Great Parish</w:t>
            </w:r>
          </w:p>
        </w:tc>
        <w:tc>
          <w:tcPr>
            <w:tcW w:w="1980" w:type="dxa"/>
            <w:noWrap/>
            <w:hideMark/>
          </w:tcPr>
          <w:p w:rsidR="00053DC7" w:rsidRPr="00053DC7" w:rsidRDefault="00053DC7" w:rsidP="00053DC7">
            <w:pPr>
              <w:rPr>
                <w:color w:val="000000"/>
              </w:rPr>
            </w:pPr>
            <w:r w:rsidRPr="00053DC7">
              <w:rPr>
                <w:color w:val="000000"/>
              </w:rPr>
              <w:t>North Royalton</w:t>
            </w:r>
          </w:p>
        </w:tc>
        <w:tc>
          <w:tcPr>
            <w:tcW w:w="4770" w:type="dxa"/>
            <w:hideMark/>
          </w:tcPr>
          <w:p w:rsidR="00053DC7" w:rsidRPr="00053DC7" w:rsidRDefault="00053DC7" w:rsidP="00053DC7">
            <w:pPr>
              <w:rPr>
                <w:color w:val="000000"/>
              </w:rPr>
            </w:pPr>
            <w:r>
              <w:rPr>
                <w:color w:val="000000"/>
              </w:rPr>
              <w:t>C</w:t>
            </w:r>
            <w:r w:rsidRPr="00053DC7">
              <w:rPr>
                <w:color w:val="000000"/>
              </w:rPr>
              <w:t>reate and launch sacramental religious education programs</w:t>
            </w:r>
            <w:r>
              <w:rPr>
                <w:color w:val="000000"/>
              </w:rPr>
              <w:t>.</w:t>
            </w:r>
          </w:p>
        </w:tc>
      </w:tr>
      <w:tr w:rsidR="00053DC7" w:rsidRPr="00536E2A" w:rsidTr="007856F8">
        <w:trPr>
          <w:trHeight w:val="600"/>
        </w:trPr>
        <w:tc>
          <w:tcPr>
            <w:tcW w:w="2988" w:type="dxa"/>
            <w:noWrap/>
            <w:hideMark/>
          </w:tcPr>
          <w:p w:rsidR="00053DC7" w:rsidRPr="00053DC7" w:rsidRDefault="00053DC7" w:rsidP="00053DC7">
            <w:pPr>
              <w:rPr>
                <w:color w:val="000000"/>
              </w:rPr>
            </w:pPr>
            <w:r w:rsidRPr="00053DC7">
              <w:rPr>
                <w:color w:val="000000"/>
              </w:rPr>
              <w:t>St. Ambrose Parish</w:t>
            </w:r>
          </w:p>
        </w:tc>
        <w:tc>
          <w:tcPr>
            <w:tcW w:w="1980" w:type="dxa"/>
            <w:noWrap/>
            <w:hideMark/>
          </w:tcPr>
          <w:p w:rsidR="00053DC7" w:rsidRPr="00053DC7" w:rsidRDefault="00053DC7" w:rsidP="00053DC7">
            <w:pPr>
              <w:rPr>
                <w:color w:val="000000"/>
              </w:rPr>
            </w:pPr>
            <w:r w:rsidRPr="00053DC7">
              <w:rPr>
                <w:color w:val="000000"/>
              </w:rPr>
              <w:t>Brunswick</w:t>
            </w:r>
          </w:p>
        </w:tc>
        <w:tc>
          <w:tcPr>
            <w:tcW w:w="4770" w:type="dxa"/>
            <w:hideMark/>
          </w:tcPr>
          <w:p w:rsidR="00053DC7" w:rsidRPr="00053DC7" w:rsidRDefault="00053DC7" w:rsidP="00053DC7">
            <w:pPr>
              <w:rPr>
                <w:color w:val="000000"/>
              </w:rPr>
            </w:pPr>
            <w:r>
              <w:rPr>
                <w:color w:val="000000"/>
              </w:rPr>
              <w:t>F</w:t>
            </w:r>
            <w:r w:rsidRPr="00053DC7">
              <w:rPr>
                <w:color w:val="000000"/>
              </w:rPr>
              <w:t xml:space="preserve">acilitate parents in identifying their innate God-given strengths as they continue their role as primary educators of their children's faith.  </w:t>
            </w:r>
          </w:p>
        </w:tc>
      </w:tr>
      <w:tr w:rsidR="00053DC7" w:rsidRPr="00536E2A" w:rsidTr="007856F8">
        <w:trPr>
          <w:trHeight w:val="315"/>
        </w:trPr>
        <w:tc>
          <w:tcPr>
            <w:tcW w:w="2988" w:type="dxa"/>
            <w:noWrap/>
            <w:hideMark/>
          </w:tcPr>
          <w:p w:rsidR="00053DC7" w:rsidRPr="00053DC7" w:rsidRDefault="00053DC7" w:rsidP="00053DC7">
            <w:pPr>
              <w:rPr>
                <w:color w:val="000000"/>
              </w:rPr>
            </w:pPr>
            <w:r w:rsidRPr="00053DC7">
              <w:rPr>
                <w:color w:val="000000"/>
              </w:rPr>
              <w:t>St. Bartholomew Parish</w:t>
            </w:r>
          </w:p>
        </w:tc>
        <w:tc>
          <w:tcPr>
            <w:tcW w:w="1980" w:type="dxa"/>
            <w:noWrap/>
            <w:hideMark/>
          </w:tcPr>
          <w:p w:rsidR="00053DC7" w:rsidRPr="00053DC7" w:rsidRDefault="00053DC7" w:rsidP="00053DC7">
            <w:pPr>
              <w:rPr>
                <w:color w:val="000000"/>
              </w:rPr>
            </w:pPr>
            <w:r w:rsidRPr="00053DC7">
              <w:rPr>
                <w:color w:val="000000"/>
              </w:rPr>
              <w:t>Middleburg Heights</w:t>
            </w:r>
          </w:p>
        </w:tc>
        <w:tc>
          <w:tcPr>
            <w:tcW w:w="4770" w:type="dxa"/>
            <w:hideMark/>
          </w:tcPr>
          <w:p w:rsidR="00053DC7" w:rsidRPr="00053DC7" w:rsidRDefault="00053DC7" w:rsidP="00053DC7">
            <w:pPr>
              <w:rPr>
                <w:color w:val="000000"/>
              </w:rPr>
            </w:pPr>
            <w:r>
              <w:rPr>
                <w:color w:val="000000"/>
              </w:rPr>
              <w:t>A</w:t>
            </w:r>
            <w:r w:rsidRPr="00053DC7">
              <w:rPr>
                <w:color w:val="000000"/>
              </w:rPr>
              <w:t>ssist in continuing to enhance our very limited sacramental resources regarding sacramental teaching to a mor</w:t>
            </w:r>
            <w:r>
              <w:rPr>
                <w:color w:val="000000"/>
              </w:rPr>
              <w:t xml:space="preserve">e inviting, modern curriculum. </w:t>
            </w:r>
          </w:p>
        </w:tc>
      </w:tr>
      <w:tr w:rsidR="00053DC7" w:rsidRPr="00536E2A" w:rsidTr="007856F8">
        <w:trPr>
          <w:trHeight w:val="300"/>
        </w:trPr>
        <w:tc>
          <w:tcPr>
            <w:tcW w:w="2988" w:type="dxa"/>
            <w:noWrap/>
            <w:hideMark/>
          </w:tcPr>
          <w:p w:rsidR="00053DC7" w:rsidRPr="00053DC7" w:rsidRDefault="00053DC7" w:rsidP="00053DC7">
            <w:pPr>
              <w:rPr>
                <w:color w:val="000000"/>
              </w:rPr>
            </w:pPr>
            <w:r w:rsidRPr="00053DC7">
              <w:rPr>
                <w:color w:val="000000"/>
              </w:rPr>
              <w:t>St. Colette Parish</w:t>
            </w:r>
          </w:p>
        </w:tc>
        <w:tc>
          <w:tcPr>
            <w:tcW w:w="1980" w:type="dxa"/>
            <w:noWrap/>
            <w:hideMark/>
          </w:tcPr>
          <w:p w:rsidR="00053DC7" w:rsidRPr="00053DC7" w:rsidRDefault="00053DC7" w:rsidP="00053DC7">
            <w:pPr>
              <w:rPr>
                <w:color w:val="000000"/>
              </w:rPr>
            </w:pPr>
            <w:r w:rsidRPr="00053DC7">
              <w:rPr>
                <w:color w:val="000000"/>
              </w:rPr>
              <w:t>Brunswick</w:t>
            </w:r>
          </w:p>
        </w:tc>
        <w:tc>
          <w:tcPr>
            <w:tcW w:w="4770" w:type="dxa"/>
            <w:hideMark/>
          </w:tcPr>
          <w:p w:rsidR="00053DC7" w:rsidRPr="00053DC7" w:rsidRDefault="00053DC7" w:rsidP="00053DC7">
            <w:pPr>
              <w:rPr>
                <w:color w:val="000000"/>
              </w:rPr>
            </w:pPr>
            <w:r>
              <w:rPr>
                <w:color w:val="000000"/>
              </w:rPr>
              <w:t xml:space="preserve">Sacramental preparation </w:t>
            </w:r>
            <w:r w:rsidRPr="00053DC7">
              <w:rPr>
                <w:color w:val="000000"/>
              </w:rPr>
              <w:t>equi</w:t>
            </w:r>
            <w:r>
              <w:rPr>
                <w:color w:val="000000"/>
              </w:rPr>
              <w:t>p</w:t>
            </w:r>
            <w:r w:rsidRPr="00053DC7">
              <w:rPr>
                <w:color w:val="000000"/>
              </w:rPr>
              <w:t>ment, materials, stipends and retreat costs</w:t>
            </w:r>
            <w:r>
              <w:rPr>
                <w:color w:val="000000"/>
              </w:rPr>
              <w:t>.</w:t>
            </w:r>
          </w:p>
        </w:tc>
      </w:tr>
      <w:tr w:rsidR="00053DC7" w:rsidRPr="00536E2A" w:rsidTr="007856F8">
        <w:trPr>
          <w:trHeight w:val="300"/>
        </w:trPr>
        <w:tc>
          <w:tcPr>
            <w:tcW w:w="2988" w:type="dxa"/>
            <w:noWrap/>
            <w:hideMark/>
          </w:tcPr>
          <w:p w:rsidR="00053DC7" w:rsidRPr="00053DC7" w:rsidRDefault="00053DC7" w:rsidP="00053DC7">
            <w:pPr>
              <w:rPr>
                <w:color w:val="000000"/>
              </w:rPr>
            </w:pPr>
            <w:r w:rsidRPr="00053DC7">
              <w:rPr>
                <w:color w:val="000000"/>
              </w:rPr>
              <w:t>St. Francis Xavier Parish</w:t>
            </w:r>
          </w:p>
        </w:tc>
        <w:tc>
          <w:tcPr>
            <w:tcW w:w="1980" w:type="dxa"/>
            <w:noWrap/>
            <w:hideMark/>
          </w:tcPr>
          <w:p w:rsidR="00053DC7" w:rsidRPr="00053DC7" w:rsidRDefault="00053DC7" w:rsidP="00053DC7">
            <w:pPr>
              <w:rPr>
                <w:color w:val="000000"/>
              </w:rPr>
            </w:pPr>
            <w:r w:rsidRPr="00053DC7">
              <w:rPr>
                <w:color w:val="000000"/>
              </w:rPr>
              <w:t>Medina</w:t>
            </w:r>
          </w:p>
        </w:tc>
        <w:tc>
          <w:tcPr>
            <w:tcW w:w="4770" w:type="dxa"/>
            <w:hideMark/>
          </w:tcPr>
          <w:p w:rsidR="00053DC7" w:rsidRPr="00053DC7" w:rsidRDefault="00053DC7" w:rsidP="00053DC7">
            <w:pPr>
              <w:rPr>
                <w:color w:val="000000"/>
              </w:rPr>
            </w:pPr>
            <w:r>
              <w:rPr>
                <w:color w:val="000000"/>
              </w:rPr>
              <w:t>R</w:t>
            </w:r>
            <w:r w:rsidRPr="00053DC7">
              <w:rPr>
                <w:color w:val="000000"/>
              </w:rPr>
              <w:t xml:space="preserve">etreat that will offer faith enriching </w:t>
            </w:r>
            <w:r w:rsidR="007856F8">
              <w:rPr>
                <w:color w:val="000000"/>
              </w:rPr>
              <w:t>opportunities for our students;</w:t>
            </w:r>
            <w:bookmarkStart w:id="0" w:name="_GoBack"/>
            <w:bookmarkEnd w:id="0"/>
            <w:r w:rsidRPr="00053DC7">
              <w:rPr>
                <w:color w:val="000000"/>
              </w:rPr>
              <w:t xml:space="preserve"> it will also offer catechesis and reconciliation that will strengthen them both intellectually and spiritually.  </w:t>
            </w:r>
          </w:p>
        </w:tc>
      </w:tr>
      <w:tr w:rsidR="00053DC7" w:rsidRPr="00536E2A" w:rsidTr="007856F8">
        <w:trPr>
          <w:trHeight w:val="600"/>
        </w:trPr>
        <w:tc>
          <w:tcPr>
            <w:tcW w:w="2988" w:type="dxa"/>
            <w:noWrap/>
            <w:hideMark/>
          </w:tcPr>
          <w:p w:rsidR="00053DC7" w:rsidRPr="00053DC7" w:rsidRDefault="00053DC7" w:rsidP="00053DC7">
            <w:pPr>
              <w:rPr>
                <w:color w:val="000000"/>
              </w:rPr>
            </w:pPr>
            <w:r w:rsidRPr="00053DC7">
              <w:rPr>
                <w:color w:val="000000"/>
              </w:rPr>
              <w:t>St. James Parish</w:t>
            </w:r>
          </w:p>
        </w:tc>
        <w:tc>
          <w:tcPr>
            <w:tcW w:w="1980" w:type="dxa"/>
            <w:noWrap/>
            <w:hideMark/>
          </w:tcPr>
          <w:p w:rsidR="00053DC7" w:rsidRPr="00053DC7" w:rsidRDefault="00053DC7" w:rsidP="00053DC7">
            <w:pPr>
              <w:rPr>
                <w:color w:val="000000"/>
              </w:rPr>
            </w:pPr>
            <w:r w:rsidRPr="00053DC7">
              <w:rPr>
                <w:color w:val="000000"/>
              </w:rPr>
              <w:t>Lakewood</w:t>
            </w:r>
          </w:p>
        </w:tc>
        <w:tc>
          <w:tcPr>
            <w:tcW w:w="4770" w:type="dxa"/>
            <w:hideMark/>
          </w:tcPr>
          <w:p w:rsidR="00053DC7" w:rsidRPr="00053DC7" w:rsidRDefault="00053DC7" w:rsidP="00053DC7">
            <w:pPr>
              <w:rPr>
                <w:color w:val="000000"/>
              </w:rPr>
            </w:pPr>
            <w:r w:rsidRPr="00053DC7">
              <w:rPr>
                <w:color w:val="000000"/>
              </w:rPr>
              <w:t xml:space="preserve">A class set of </w:t>
            </w:r>
            <w:proofErr w:type="spellStart"/>
            <w:r w:rsidRPr="00053DC7">
              <w:rPr>
                <w:color w:val="000000"/>
              </w:rPr>
              <w:t>YouCat</w:t>
            </w:r>
            <w:proofErr w:type="spellEnd"/>
            <w:r w:rsidRPr="00053DC7">
              <w:rPr>
                <w:color w:val="000000"/>
              </w:rPr>
              <w:t xml:space="preserve"> and study guides will allow for implementation of the General Guidelines for Confirmation preparation. </w:t>
            </w:r>
          </w:p>
        </w:tc>
      </w:tr>
      <w:tr w:rsidR="00053DC7" w:rsidRPr="00536E2A" w:rsidTr="007856F8">
        <w:trPr>
          <w:trHeight w:val="300"/>
        </w:trPr>
        <w:tc>
          <w:tcPr>
            <w:tcW w:w="2988" w:type="dxa"/>
            <w:noWrap/>
            <w:hideMark/>
          </w:tcPr>
          <w:p w:rsidR="00053DC7" w:rsidRPr="00053DC7" w:rsidRDefault="00053DC7" w:rsidP="00053DC7">
            <w:pPr>
              <w:rPr>
                <w:color w:val="000000"/>
              </w:rPr>
            </w:pPr>
            <w:r w:rsidRPr="00053DC7">
              <w:rPr>
                <w:color w:val="000000"/>
              </w:rPr>
              <w:t>St. John Bosco Parish</w:t>
            </w:r>
          </w:p>
        </w:tc>
        <w:tc>
          <w:tcPr>
            <w:tcW w:w="1980" w:type="dxa"/>
            <w:noWrap/>
            <w:hideMark/>
          </w:tcPr>
          <w:p w:rsidR="00053DC7" w:rsidRPr="00053DC7" w:rsidRDefault="00053DC7" w:rsidP="00053DC7">
            <w:pPr>
              <w:rPr>
                <w:color w:val="000000"/>
              </w:rPr>
            </w:pPr>
            <w:r w:rsidRPr="00053DC7">
              <w:rPr>
                <w:color w:val="000000"/>
              </w:rPr>
              <w:t>Parma Heights</w:t>
            </w:r>
          </w:p>
        </w:tc>
        <w:tc>
          <w:tcPr>
            <w:tcW w:w="4770" w:type="dxa"/>
            <w:hideMark/>
          </w:tcPr>
          <w:p w:rsidR="00053DC7" w:rsidRPr="00053DC7" w:rsidRDefault="00053DC7" w:rsidP="00053DC7">
            <w:pPr>
              <w:rPr>
                <w:color w:val="000000"/>
              </w:rPr>
            </w:pPr>
            <w:r w:rsidRPr="00053DC7">
              <w:rPr>
                <w:color w:val="000000"/>
              </w:rPr>
              <w:t>FORMED is an inter-net on line access to the best Catholic content in place.  Access to FORMED will continue to foster greater adult faith formation and sacramental formation within the parish.</w:t>
            </w:r>
          </w:p>
        </w:tc>
      </w:tr>
      <w:tr w:rsidR="00053DC7" w:rsidRPr="00536E2A" w:rsidTr="007856F8">
        <w:trPr>
          <w:trHeight w:val="300"/>
        </w:trPr>
        <w:tc>
          <w:tcPr>
            <w:tcW w:w="2988" w:type="dxa"/>
            <w:noWrap/>
            <w:hideMark/>
          </w:tcPr>
          <w:p w:rsidR="00053DC7" w:rsidRPr="00053DC7" w:rsidRDefault="00053DC7" w:rsidP="00053DC7">
            <w:pPr>
              <w:rPr>
                <w:color w:val="000000"/>
              </w:rPr>
            </w:pPr>
            <w:r w:rsidRPr="00053DC7">
              <w:rPr>
                <w:color w:val="000000"/>
              </w:rPr>
              <w:t>St. Malachi Parish</w:t>
            </w:r>
          </w:p>
        </w:tc>
        <w:tc>
          <w:tcPr>
            <w:tcW w:w="1980" w:type="dxa"/>
            <w:noWrap/>
            <w:hideMark/>
          </w:tcPr>
          <w:p w:rsidR="00053DC7" w:rsidRPr="00053DC7" w:rsidRDefault="00053DC7" w:rsidP="00053DC7">
            <w:pPr>
              <w:rPr>
                <w:color w:val="000000"/>
              </w:rPr>
            </w:pPr>
            <w:r w:rsidRPr="00053DC7">
              <w:rPr>
                <w:color w:val="000000"/>
              </w:rPr>
              <w:t>Cleveland</w:t>
            </w:r>
          </w:p>
        </w:tc>
        <w:tc>
          <w:tcPr>
            <w:tcW w:w="4770" w:type="dxa"/>
            <w:hideMark/>
          </w:tcPr>
          <w:p w:rsidR="00053DC7" w:rsidRPr="00053DC7" w:rsidRDefault="00053DC7" w:rsidP="00053DC7">
            <w:pPr>
              <w:rPr>
                <w:color w:val="000000"/>
              </w:rPr>
            </w:pPr>
            <w:r w:rsidRPr="00053DC7">
              <w:rPr>
                <w:color w:val="000000"/>
              </w:rPr>
              <w:t xml:space="preserve">"Catechesis is a moment in evangelization."  This program will evangelize our Catholic families through catechizing Confirmation candidates and their families.  </w:t>
            </w:r>
          </w:p>
        </w:tc>
      </w:tr>
      <w:tr w:rsidR="00053DC7" w:rsidRPr="00536E2A" w:rsidTr="007856F8">
        <w:trPr>
          <w:trHeight w:val="600"/>
        </w:trPr>
        <w:tc>
          <w:tcPr>
            <w:tcW w:w="2988" w:type="dxa"/>
            <w:noWrap/>
            <w:hideMark/>
          </w:tcPr>
          <w:p w:rsidR="00053DC7" w:rsidRPr="00053DC7" w:rsidRDefault="00053DC7" w:rsidP="00053DC7">
            <w:pPr>
              <w:rPr>
                <w:color w:val="000000"/>
              </w:rPr>
            </w:pPr>
            <w:r w:rsidRPr="00053DC7">
              <w:rPr>
                <w:color w:val="000000"/>
              </w:rPr>
              <w:t>Our Lady of Victory Parish</w:t>
            </w:r>
          </w:p>
        </w:tc>
        <w:tc>
          <w:tcPr>
            <w:tcW w:w="1980" w:type="dxa"/>
            <w:noWrap/>
            <w:hideMark/>
          </w:tcPr>
          <w:p w:rsidR="00053DC7" w:rsidRPr="00053DC7" w:rsidRDefault="00053DC7" w:rsidP="00053DC7">
            <w:pPr>
              <w:rPr>
                <w:color w:val="000000"/>
              </w:rPr>
            </w:pPr>
            <w:r w:rsidRPr="00053DC7">
              <w:rPr>
                <w:color w:val="000000"/>
              </w:rPr>
              <w:t>Tallmadge</w:t>
            </w:r>
          </w:p>
        </w:tc>
        <w:tc>
          <w:tcPr>
            <w:tcW w:w="4770" w:type="dxa"/>
            <w:hideMark/>
          </w:tcPr>
          <w:p w:rsidR="00053DC7" w:rsidRPr="00053DC7" w:rsidRDefault="00053DC7" w:rsidP="00053DC7">
            <w:pPr>
              <w:rPr>
                <w:color w:val="000000"/>
              </w:rPr>
            </w:pPr>
            <w:r>
              <w:rPr>
                <w:color w:val="000000"/>
              </w:rPr>
              <w:t>C</w:t>
            </w:r>
            <w:r w:rsidRPr="00053DC7">
              <w:rPr>
                <w:color w:val="000000"/>
              </w:rPr>
              <w:t>ontinue to work toward the education and faith formation of our parishioners, in particular our catechists and parishioners in general and to enable us to continue to expand and more fully attempt to re-engage the parishioners who are on the fringes of parish life, in particular only during times of sacramental preparation.</w:t>
            </w:r>
          </w:p>
        </w:tc>
      </w:tr>
      <w:tr w:rsidR="00053DC7" w:rsidRPr="00536E2A" w:rsidTr="007856F8">
        <w:trPr>
          <w:trHeight w:val="300"/>
        </w:trPr>
        <w:tc>
          <w:tcPr>
            <w:tcW w:w="2988" w:type="dxa"/>
            <w:noWrap/>
            <w:hideMark/>
          </w:tcPr>
          <w:p w:rsidR="00053DC7" w:rsidRPr="00053DC7" w:rsidRDefault="00053DC7" w:rsidP="00053DC7">
            <w:pPr>
              <w:rPr>
                <w:color w:val="000000"/>
              </w:rPr>
            </w:pPr>
            <w:r w:rsidRPr="00053DC7">
              <w:rPr>
                <w:color w:val="000000"/>
              </w:rPr>
              <w:t>St. Mary Parish</w:t>
            </w:r>
          </w:p>
        </w:tc>
        <w:tc>
          <w:tcPr>
            <w:tcW w:w="1980" w:type="dxa"/>
            <w:noWrap/>
            <w:hideMark/>
          </w:tcPr>
          <w:p w:rsidR="00053DC7" w:rsidRPr="00053DC7" w:rsidRDefault="00053DC7" w:rsidP="00053DC7">
            <w:pPr>
              <w:rPr>
                <w:color w:val="000000"/>
              </w:rPr>
            </w:pPr>
            <w:r w:rsidRPr="00053DC7">
              <w:rPr>
                <w:color w:val="000000"/>
              </w:rPr>
              <w:t>Hudson</w:t>
            </w:r>
          </w:p>
        </w:tc>
        <w:tc>
          <w:tcPr>
            <w:tcW w:w="4770" w:type="dxa"/>
            <w:hideMark/>
          </w:tcPr>
          <w:p w:rsidR="00053DC7" w:rsidRPr="00053DC7" w:rsidRDefault="00053DC7" w:rsidP="00053DC7">
            <w:pPr>
              <w:rPr>
                <w:color w:val="000000"/>
              </w:rPr>
            </w:pPr>
            <w:r w:rsidRPr="00053DC7">
              <w:rPr>
                <w:color w:val="000000"/>
              </w:rPr>
              <w:t>Enabling each child preparing for First Reconciliation and First Communion to have their own Bible in the home will advance our mission to evangelize both children and parents as they prepare to receive the Sacraments.</w:t>
            </w:r>
          </w:p>
        </w:tc>
      </w:tr>
      <w:tr w:rsidR="00053DC7" w:rsidRPr="00536E2A" w:rsidTr="007856F8">
        <w:trPr>
          <w:trHeight w:val="300"/>
        </w:trPr>
        <w:tc>
          <w:tcPr>
            <w:tcW w:w="2988" w:type="dxa"/>
            <w:noWrap/>
            <w:hideMark/>
          </w:tcPr>
          <w:p w:rsidR="00053DC7" w:rsidRPr="00053DC7" w:rsidRDefault="00053DC7" w:rsidP="00053DC7">
            <w:pPr>
              <w:rPr>
                <w:color w:val="000000"/>
              </w:rPr>
            </w:pPr>
            <w:r w:rsidRPr="00053DC7">
              <w:rPr>
                <w:color w:val="000000"/>
              </w:rPr>
              <w:t>Ss. Robert and William Parish</w:t>
            </w:r>
          </w:p>
        </w:tc>
        <w:tc>
          <w:tcPr>
            <w:tcW w:w="1980" w:type="dxa"/>
            <w:noWrap/>
            <w:hideMark/>
          </w:tcPr>
          <w:p w:rsidR="00053DC7" w:rsidRPr="00053DC7" w:rsidRDefault="00053DC7" w:rsidP="00053DC7">
            <w:pPr>
              <w:rPr>
                <w:color w:val="000000"/>
              </w:rPr>
            </w:pPr>
            <w:r w:rsidRPr="00053DC7">
              <w:rPr>
                <w:color w:val="000000"/>
              </w:rPr>
              <w:t>Euclid</w:t>
            </w:r>
          </w:p>
        </w:tc>
        <w:tc>
          <w:tcPr>
            <w:tcW w:w="4770" w:type="dxa"/>
            <w:hideMark/>
          </w:tcPr>
          <w:p w:rsidR="00053DC7" w:rsidRPr="00053DC7" w:rsidRDefault="00053DC7" w:rsidP="00053DC7">
            <w:pPr>
              <w:rPr>
                <w:color w:val="000000"/>
              </w:rPr>
            </w:pPr>
            <w:r w:rsidRPr="00053DC7">
              <w:rPr>
                <w:color w:val="000000"/>
              </w:rPr>
              <w:t xml:space="preserve">Family </w:t>
            </w:r>
            <w:r>
              <w:rPr>
                <w:color w:val="000000"/>
              </w:rPr>
              <w:t xml:space="preserve">sacramental preparation </w:t>
            </w:r>
            <w:r w:rsidRPr="00053DC7">
              <w:rPr>
                <w:color w:val="000000"/>
              </w:rPr>
              <w:t xml:space="preserve">workbooks are provided for the families and are to be completed as a parent/child project at home.  </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Communion of Saints Parish</w:t>
            </w:r>
          </w:p>
        </w:tc>
        <w:tc>
          <w:tcPr>
            <w:tcW w:w="1980" w:type="dxa"/>
            <w:noWrap/>
            <w:hideMark/>
          </w:tcPr>
          <w:p w:rsidR="00935FFB" w:rsidRPr="00053DC7" w:rsidRDefault="00935FFB" w:rsidP="00053DC7">
            <w:pPr>
              <w:rPr>
                <w:color w:val="000000"/>
              </w:rPr>
            </w:pPr>
            <w:r w:rsidRPr="00053DC7">
              <w:rPr>
                <w:color w:val="000000"/>
              </w:rPr>
              <w:t>Cleveland Heights</w:t>
            </w:r>
          </w:p>
        </w:tc>
        <w:tc>
          <w:tcPr>
            <w:tcW w:w="4770" w:type="dxa"/>
            <w:hideMark/>
          </w:tcPr>
          <w:p w:rsidR="00935FFB" w:rsidRPr="00053DC7" w:rsidRDefault="00935FFB" w:rsidP="00935FFB">
            <w:pPr>
              <w:rPr>
                <w:color w:val="000000"/>
              </w:rPr>
            </w:pPr>
            <w:r w:rsidRPr="00053DC7">
              <w:rPr>
                <w:color w:val="000000"/>
              </w:rPr>
              <w:t>The development of a Youth Ministry website with widgets and relev</w:t>
            </w:r>
            <w:r>
              <w:rPr>
                <w:color w:val="000000"/>
              </w:rPr>
              <w:t>a</w:t>
            </w:r>
            <w:r w:rsidRPr="00053DC7">
              <w:rPr>
                <w:color w:val="000000"/>
              </w:rPr>
              <w:t>nt information for teens and their parents; a robust social media presence putting interested youths in touch with the Parish by means of virtual connection; the purchase of hard technologies that will allow already-engaged teens to share the message of the Church and Youth Ministry with the wider community; the continued outreach to parish and community teens.</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Mary Queen of Peace Parish</w:t>
            </w:r>
          </w:p>
        </w:tc>
        <w:tc>
          <w:tcPr>
            <w:tcW w:w="1980" w:type="dxa"/>
            <w:noWrap/>
            <w:hideMark/>
          </w:tcPr>
          <w:p w:rsidR="00935FFB" w:rsidRPr="00053DC7" w:rsidRDefault="00935FFB" w:rsidP="00053DC7">
            <w:pPr>
              <w:rPr>
                <w:color w:val="000000"/>
              </w:rPr>
            </w:pPr>
            <w:r w:rsidRPr="00053DC7">
              <w:rPr>
                <w:color w:val="000000"/>
              </w:rPr>
              <w:t>Cleveland</w:t>
            </w:r>
          </w:p>
        </w:tc>
        <w:tc>
          <w:tcPr>
            <w:tcW w:w="4770" w:type="dxa"/>
            <w:hideMark/>
          </w:tcPr>
          <w:p w:rsidR="00935FFB" w:rsidRPr="00053DC7" w:rsidRDefault="00935FFB" w:rsidP="00053DC7">
            <w:pPr>
              <w:rPr>
                <w:color w:val="000000"/>
              </w:rPr>
            </w:pPr>
            <w:r w:rsidRPr="00053DC7">
              <w:rPr>
                <w:color w:val="000000"/>
              </w:rPr>
              <w:t xml:space="preserve">Conquest (boys)/Challenge (girls) </w:t>
            </w:r>
            <w:proofErr w:type="gramStart"/>
            <w:r w:rsidRPr="00053DC7">
              <w:rPr>
                <w:color w:val="000000"/>
              </w:rPr>
              <w:t>is</w:t>
            </w:r>
            <w:proofErr w:type="gramEnd"/>
            <w:r w:rsidRPr="00053DC7">
              <w:rPr>
                <w:color w:val="000000"/>
              </w:rPr>
              <w:t xml:space="preserve"> a program to help youth grow in knowledge of their faith, friendship with Christ and to make a difference and have a positive impact on their families and friends. </w:t>
            </w:r>
          </w:p>
        </w:tc>
      </w:tr>
      <w:tr w:rsidR="00935FFB" w:rsidRPr="00536E2A" w:rsidTr="007856F8">
        <w:trPr>
          <w:trHeight w:val="300"/>
        </w:trPr>
        <w:tc>
          <w:tcPr>
            <w:tcW w:w="2988" w:type="dxa"/>
            <w:noWrap/>
            <w:hideMark/>
          </w:tcPr>
          <w:p w:rsidR="00935FFB" w:rsidRPr="00053DC7" w:rsidRDefault="00935FFB" w:rsidP="00053DC7">
            <w:pPr>
              <w:rPr>
                <w:color w:val="000000"/>
              </w:rPr>
            </w:pPr>
            <w:r w:rsidRPr="00053DC7">
              <w:rPr>
                <w:color w:val="000000"/>
              </w:rPr>
              <w:t>Our Lady Queen of Peace Parish</w:t>
            </w:r>
          </w:p>
        </w:tc>
        <w:tc>
          <w:tcPr>
            <w:tcW w:w="1980" w:type="dxa"/>
            <w:noWrap/>
            <w:hideMark/>
          </w:tcPr>
          <w:p w:rsidR="00935FFB" w:rsidRPr="00053DC7" w:rsidRDefault="00935FFB" w:rsidP="00053DC7">
            <w:pPr>
              <w:rPr>
                <w:color w:val="000000"/>
              </w:rPr>
            </w:pPr>
            <w:r w:rsidRPr="00053DC7">
              <w:rPr>
                <w:color w:val="000000"/>
              </w:rPr>
              <w:t>Grafton</w:t>
            </w:r>
          </w:p>
        </w:tc>
        <w:tc>
          <w:tcPr>
            <w:tcW w:w="4770" w:type="dxa"/>
            <w:hideMark/>
          </w:tcPr>
          <w:p w:rsidR="00935FFB" w:rsidRPr="00053DC7" w:rsidRDefault="00935FFB" w:rsidP="00935FFB">
            <w:pPr>
              <w:rPr>
                <w:color w:val="000000"/>
              </w:rPr>
            </w:pPr>
            <w:r w:rsidRPr="00053DC7">
              <w:rPr>
                <w:color w:val="000000"/>
              </w:rPr>
              <w:t xml:space="preserve">Forming a Young Adult Ministry </w:t>
            </w:r>
            <w:r>
              <w:rPr>
                <w:color w:val="000000"/>
              </w:rPr>
              <w:t>to</w:t>
            </w:r>
            <w:r w:rsidRPr="00053DC7">
              <w:rPr>
                <w:color w:val="000000"/>
              </w:rPr>
              <w:t xml:space="preserve"> provide a means for faith formation and a support network for the young adults of the parish.  </w:t>
            </w:r>
          </w:p>
        </w:tc>
      </w:tr>
      <w:tr w:rsidR="00935FFB" w:rsidRPr="00536E2A" w:rsidTr="007856F8">
        <w:trPr>
          <w:trHeight w:val="300"/>
        </w:trPr>
        <w:tc>
          <w:tcPr>
            <w:tcW w:w="2988" w:type="dxa"/>
            <w:noWrap/>
            <w:hideMark/>
          </w:tcPr>
          <w:p w:rsidR="00935FFB" w:rsidRPr="00053DC7" w:rsidRDefault="00935FFB" w:rsidP="00053DC7">
            <w:pPr>
              <w:rPr>
                <w:color w:val="000000"/>
              </w:rPr>
            </w:pPr>
            <w:r w:rsidRPr="00053DC7">
              <w:rPr>
                <w:color w:val="000000"/>
              </w:rPr>
              <w:t>Saint Ambrose Catholic Parish</w:t>
            </w:r>
          </w:p>
        </w:tc>
        <w:tc>
          <w:tcPr>
            <w:tcW w:w="1980" w:type="dxa"/>
            <w:noWrap/>
            <w:hideMark/>
          </w:tcPr>
          <w:p w:rsidR="00935FFB" w:rsidRPr="00053DC7" w:rsidRDefault="00935FFB" w:rsidP="00053DC7">
            <w:pPr>
              <w:rPr>
                <w:color w:val="000000"/>
              </w:rPr>
            </w:pPr>
            <w:r w:rsidRPr="00053DC7">
              <w:rPr>
                <w:color w:val="000000"/>
              </w:rPr>
              <w:t>Brunswick</w:t>
            </w:r>
          </w:p>
        </w:tc>
        <w:tc>
          <w:tcPr>
            <w:tcW w:w="4770" w:type="dxa"/>
            <w:hideMark/>
          </w:tcPr>
          <w:p w:rsidR="00935FFB" w:rsidRPr="00053DC7" w:rsidRDefault="00935FFB" w:rsidP="00935FFB">
            <w:pPr>
              <w:rPr>
                <w:color w:val="000000"/>
              </w:rPr>
            </w:pPr>
            <w:r w:rsidRPr="00053DC7">
              <w:rPr>
                <w:color w:val="000000"/>
              </w:rPr>
              <w:t>Come Back Home will address the problem that St. Ambrose and other churches are facing:  that of young adults leaving the Church in their young adulthood.  Under the leadership of the Spiritual Life Coordinator and through the creation of an intern position, the development of a core team of adults, young and old and the building of a coalition, St. Ambrose will address the issue and create concrete steps and tools to improve our outreach and create best practices of re-engagement.</w:t>
            </w:r>
          </w:p>
        </w:tc>
      </w:tr>
      <w:tr w:rsidR="00935FFB" w:rsidRPr="00536E2A" w:rsidTr="007856F8">
        <w:trPr>
          <w:trHeight w:val="300"/>
        </w:trPr>
        <w:tc>
          <w:tcPr>
            <w:tcW w:w="2988" w:type="dxa"/>
            <w:noWrap/>
            <w:hideMark/>
          </w:tcPr>
          <w:p w:rsidR="00935FFB" w:rsidRPr="00053DC7" w:rsidRDefault="00935FFB" w:rsidP="00053DC7">
            <w:pPr>
              <w:rPr>
                <w:color w:val="000000"/>
              </w:rPr>
            </w:pPr>
            <w:r w:rsidRPr="00053DC7">
              <w:rPr>
                <w:color w:val="000000"/>
              </w:rPr>
              <w:t>St. Boniface Parish</w:t>
            </w:r>
          </w:p>
        </w:tc>
        <w:tc>
          <w:tcPr>
            <w:tcW w:w="1980" w:type="dxa"/>
            <w:noWrap/>
            <w:hideMark/>
          </w:tcPr>
          <w:p w:rsidR="00935FFB" w:rsidRPr="00053DC7" w:rsidRDefault="00935FFB" w:rsidP="00053DC7">
            <w:pPr>
              <w:rPr>
                <w:color w:val="000000"/>
              </w:rPr>
            </w:pPr>
            <w:r w:rsidRPr="00053DC7">
              <w:rPr>
                <w:color w:val="000000"/>
              </w:rPr>
              <w:t>Cleveland Heights</w:t>
            </w:r>
          </w:p>
        </w:tc>
        <w:tc>
          <w:tcPr>
            <w:tcW w:w="4770" w:type="dxa"/>
            <w:hideMark/>
          </w:tcPr>
          <w:p w:rsidR="00935FFB" w:rsidRPr="00053DC7" w:rsidRDefault="00935FFB" w:rsidP="00053DC7">
            <w:pPr>
              <w:rPr>
                <w:color w:val="000000"/>
              </w:rPr>
            </w:pPr>
            <w:r w:rsidRPr="00053DC7">
              <w:rPr>
                <w:color w:val="000000"/>
              </w:rPr>
              <w:t>This program will help the Vietnamese kids, and young adults will learn both faith and wellness language and traditional culture.  It will strengthen, promote growth and enrich the worship life of the kids and young adults.</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St. Francis de Sales Parish</w:t>
            </w:r>
          </w:p>
        </w:tc>
        <w:tc>
          <w:tcPr>
            <w:tcW w:w="1980" w:type="dxa"/>
            <w:noWrap/>
            <w:hideMark/>
          </w:tcPr>
          <w:p w:rsidR="00935FFB" w:rsidRPr="00053DC7" w:rsidRDefault="00935FFB" w:rsidP="00053DC7">
            <w:pPr>
              <w:rPr>
                <w:color w:val="000000"/>
              </w:rPr>
            </w:pPr>
            <w:r w:rsidRPr="00053DC7">
              <w:rPr>
                <w:color w:val="000000"/>
              </w:rPr>
              <w:t>Akron</w:t>
            </w:r>
          </w:p>
        </w:tc>
        <w:tc>
          <w:tcPr>
            <w:tcW w:w="4770" w:type="dxa"/>
            <w:hideMark/>
          </w:tcPr>
          <w:p w:rsidR="00935FFB" w:rsidRPr="00053DC7" w:rsidRDefault="00935FFB" w:rsidP="00053DC7">
            <w:pPr>
              <w:rPr>
                <w:color w:val="000000"/>
              </w:rPr>
            </w:pPr>
            <w:r w:rsidRPr="00053DC7">
              <w:rPr>
                <w:color w:val="000000"/>
              </w:rPr>
              <w:t xml:space="preserve">  Our program proposes to partner with parents to help them grow in knowledge and confidence to be these primary educators and thus the mission of both the Church and parish is advanced.</w:t>
            </w:r>
          </w:p>
        </w:tc>
      </w:tr>
      <w:tr w:rsidR="00935FFB" w:rsidRPr="00536E2A" w:rsidTr="007856F8">
        <w:trPr>
          <w:trHeight w:val="900"/>
        </w:trPr>
        <w:tc>
          <w:tcPr>
            <w:tcW w:w="2988" w:type="dxa"/>
            <w:noWrap/>
            <w:hideMark/>
          </w:tcPr>
          <w:p w:rsidR="00935FFB" w:rsidRPr="00053DC7" w:rsidRDefault="00935FFB" w:rsidP="00053DC7">
            <w:pPr>
              <w:rPr>
                <w:color w:val="000000"/>
              </w:rPr>
            </w:pPr>
            <w:r w:rsidRPr="00053DC7">
              <w:rPr>
                <w:color w:val="000000"/>
              </w:rPr>
              <w:t>St. Francis Xavier Parish</w:t>
            </w:r>
          </w:p>
        </w:tc>
        <w:tc>
          <w:tcPr>
            <w:tcW w:w="1980" w:type="dxa"/>
            <w:noWrap/>
            <w:hideMark/>
          </w:tcPr>
          <w:p w:rsidR="00935FFB" w:rsidRPr="00053DC7" w:rsidRDefault="00935FFB" w:rsidP="00053DC7">
            <w:pPr>
              <w:rPr>
                <w:color w:val="000000"/>
              </w:rPr>
            </w:pPr>
            <w:r w:rsidRPr="00053DC7">
              <w:rPr>
                <w:color w:val="000000"/>
              </w:rPr>
              <w:t>Medina</w:t>
            </w:r>
          </w:p>
        </w:tc>
        <w:tc>
          <w:tcPr>
            <w:tcW w:w="4770" w:type="dxa"/>
            <w:hideMark/>
          </w:tcPr>
          <w:p w:rsidR="00935FFB" w:rsidRPr="00053DC7" w:rsidRDefault="00935FFB" w:rsidP="00935FFB">
            <w:pPr>
              <w:rPr>
                <w:color w:val="000000"/>
              </w:rPr>
            </w:pPr>
            <w:r>
              <w:rPr>
                <w:color w:val="000000"/>
              </w:rPr>
              <w:t>M</w:t>
            </w:r>
            <w:r w:rsidRPr="00053DC7">
              <w:rPr>
                <w:color w:val="000000"/>
              </w:rPr>
              <w:t xml:space="preserve">iddle school </w:t>
            </w:r>
            <w:r>
              <w:rPr>
                <w:color w:val="000000"/>
              </w:rPr>
              <w:t xml:space="preserve">children will </w:t>
            </w:r>
            <w:r w:rsidRPr="00053DC7">
              <w:rPr>
                <w:color w:val="000000"/>
              </w:rPr>
              <w:t>participate in service projects outside of Medina to help them see a global picture of the amou</w:t>
            </w:r>
            <w:r>
              <w:rPr>
                <w:color w:val="000000"/>
              </w:rPr>
              <w:t xml:space="preserve">nt of need that is out there. </w:t>
            </w:r>
          </w:p>
        </w:tc>
      </w:tr>
      <w:tr w:rsidR="00935FFB" w:rsidRPr="00536E2A" w:rsidTr="007856F8">
        <w:trPr>
          <w:trHeight w:val="300"/>
        </w:trPr>
        <w:tc>
          <w:tcPr>
            <w:tcW w:w="2988" w:type="dxa"/>
            <w:noWrap/>
            <w:hideMark/>
          </w:tcPr>
          <w:p w:rsidR="00935FFB" w:rsidRPr="00053DC7" w:rsidRDefault="00935FFB" w:rsidP="00053DC7">
            <w:pPr>
              <w:rPr>
                <w:color w:val="000000"/>
              </w:rPr>
            </w:pPr>
            <w:r w:rsidRPr="00053DC7">
              <w:rPr>
                <w:color w:val="000000"/>
              </w:rPr>
              <w:t>St. Luke the Evangelist Parish</w:t>
            </w:r>
          </w:p>
        </w:tc>
        <w:tc>
          <w:tcPr>
            <w:tcW w:w="1980" w:type="dxa"/>
            <w:noWrap/>
            <w:hideMark/>
          </w:tcPr>
          <w:p w:rsidR="00935FFB" w:rsidRPr="00053DC7" w:rsidRDefault="00935FFB" w:rsidP="00053DC7">
            <w:pPr>
              <w:rPr>
                <w:color w:val="000000"/>
              </w:rPr>
            </w:pPr>
            <w:r w:rsidRPr="00053DC7">
              <w:rPr>
                <w:color w:val="000000"/>
              </w:rPr>
              <w:t xml:space="preserve">Lakewood </w:t>
            </w:r>
          </w:p>
        </w:tc>
        <w:tc>
          <w:tcPr>
            <w:tcW w:w="4770" w:type="dxa"/>
            <w:hideMark/>
          </w:tcPr>
          <w:p w:rsidR="00935FFB" w:rsidRPr="00053DC7" w:rsidRDefault="00935FFB" w:rsidP="00053DC7">
            <w:pPr>
              <w:rPr>
                <w:color w:val="000000"/>
              </w:rPr>
            </w:pPr>
            <w:r>
              <w:rPr>
                <w:color w:val="000000"/>
              </w:rPr>
              <w:t>P</w:t>
            </w:r>
            <w:r w:rsidRPr="00053DC7">
              <w:rPr>
                <w:color w:val="000000"/>
              </w:rPr>
              <w:t>urchase materials and train volunteers to better engage young people.</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St. Mary Parish</w:t>
            </w:r>
          </w:p>
        </w:tc>
        <w:tc>
          <w:tcPr>
            <w:tcW w:w="1980" w:type="dxa"/>
            <w:noWrap/>
            <w:hideMark/>
          </w:tcPr>
          <w:p w:rsidR="00935FFB" w:rsidRPr="00053DC7" w:rsidRDefault="00935FFB" w:rsidP="00053DC7">
            <w:pPr>
              <w:rPr>
                <w:color w:val="000000"/>
              </w:rPr>
            </w:pPr>
            <w:r w:rsidRPr="00053DC7">
              <w:rPr>
                <w:color w:val="000000"/>
              </w:rPr>
              <w:t>Hudson</w:t>
            </w:r>
          </w:p>
        </w:tc>
        <w:tc>
          <w:tcPr>
            <w:tcW w:w="4770" w:type="dxa"/>
            <w:hideMark/>
          </w:tcPr>
          <w:p w:rsidR="00935FFB" w:rsidRPr="00053DC7" w:rsidRDefault="00935FFB" w:rsidP="00053DC7">
            <w:pPr>
              <w:rPr>
                <w:color w:val="000000"/>
              </w:rPr>
            </w:pPr>
            <w:r>
              <w:rPr>
                <w:color w:val="000000"/>
              </w:rPr>
              <w:t>F</w:t>
            </w:r>
            <w:r w:rsidRPr="00053DC7">
              <w:rPr>
                <w:color w:val="000000"/>
              </w:rPr>
              <w:t xml:space="preserve">und more of our Core team members to attend the National Catholic Youth Ministry Convention.  </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St. Noel Parish</w:t>
            </w:r>
          </w:p>
        </w:tc>
        <w:tc>
          <w:tcPr>
            <w:tcW w:w="1980" w:type="dxa"/>
            <w:noWrap/>
            <w:hideMark/>
          </w:tcPr>
          <w:p w:rsidR="00935FFB" w:rsidRPr="00053DC7" w:rsidRDefault="00935FFB" w:rsidP="00053DC7">
            <w:pPr>
              <w:rPr>
                <w:color w:val="000000"/>
              </w:rPr>
            </w:pPr>
            <w:r w:rsidRPr="00053DC7">
              <w:rPr>
                <w:color w:val="000000"/>
              </w:rPr>
              <w:t>Willoughby Hills</w:t>
            </w:r>
          </w:p>
        </w:tc>
        <w:tc>
          <w:tcPr>
            <w:tcW w:w="4770" w:type="dxa"/>
            <w:hideMark/>
          </w:tcPr>
          <w:p w:rsidR="00935FFB" w:rsidRPr="00053DC7" w:rsidRDefault="00935FFB" w:rsidP="00935FFB">
            <w:pPr>
              <w:rPr>
                <w:color w:val="000000"/>
              </w:rPr>
            </w:pPr>
            <w:r w:rsidRPr="00053DC7">
              <w:rPr>
                <w:color w:val="000000"/>
              </w:rPr>
              <w:t xml:space="preserve">St. Noel and Divine Word are hosting a week-long Middle School Camp.  </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St. Patrick Parish</w:t>
            </w:r>
          </w:p>
        </w:tc>
        <w:tc>
          <w:tcPr>
            <w:tcW w:w="1980" w:type="dxa"/>
            <w:noWrap/>
            <w:hideMark/>
          </w:tcPr>
          <w:p w:rsidR="00935FFB" w:rsidRPr="00053DC7" w:rsidRDefault="00935FFB" w:rsidP="00053DC7">
            <w:pPr>
              <w:rPr>
                <w:color w:val="000000"/>
              </w:rPr>
            </w:pPr>
            <w:r w:rsidRPr="00053DC7">
              <w:rPr>
                <w:color w:val="000000"/>
              </w:rPr>
              <w:t>Wellington</w:t>
            </w:r>
          </w:p>
        </w:tc>
        <w:tc>
          <w:tcPr>
            <w:tcW w:w="4770" w:type="dxa"/>
            <w:hideMark/>
          </w:tcPr>
          <w:p w:rsidR="00935FFB" w:rsidRPr="00053DC7" w:rsidRDefault="00935FFB" w:rsidP="00053DC7">
            <w:pPr>
              <w:rPr>
                <w:color w:val="000000"/>
              </w:rPr>
            </w:pPr>
            <w:r>
              <w:rPr>
                <w:color w:val="000000"/>
              </w:rPr>
              <w:t>F</w:t>
            </w:r>
            <w:r w:rsidRPr="00053DC7">
              <w:rPr>
                <w:color w:val="000000"/>
              </w:rPr>
              <w:t>unding to provide our parish with Wi-Fi in the Church hall, a wide screen television and an LCD projector.</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SS. Robert and William Parish</w:t>
            </w:r>
          </w:p>
        </w:tc>
        <w:tc>
          <w:tcPr>
            <w:tcW w:w="1980" w:type="dxa"/>
            <w:noWrap/>
            <w:hideMark/>
          </w:tcPr>
          <w:p w:rsidR="00935FFB" w:rsidRPr="00053DC7" w:rsidRDefault="00935FFB" w:rsidP="00053DC7">
            <w:pPr>
              <w:rPr>
                <w:color w:val="000000"/>
              </w:rPr>
            </w:pPr>
            <w:r w:rsidRPr="00053DC7">
              <w:rPr>
                <w:color w:val="000000"/>
              </w:rPr>
              <w:t>Euclid</w:t>
            </w:r>
          </w:p>
        </w:tc>
        <w:tc>
          <w:tcPr>
            <w:tcW w:w="4770" w:type="dxa"/>
            <w:hideMark/>
          </w:tcPr>
          <w:p w:rsidR="00935FFB" w:rsidRPr="00053DC7" w:rsidRDefault="00935FFB" w:rsidP="00935FFB">
            <w:pPr>
              <w:rPr>
                <w:color w:val="000000"/>
              </w:rPr>
            </w:pPr>
            <w:r w:rsidRPr="00053DC7">
              <w:rPr>
                <w:color w:val="000000"/>
              </w:rPr>
              <w:t>The grant would allow us the necessary means to provide more adequate training and implementation tactics for our catechists</w:t>
            </w:r>
            <w:r>
              <w:rPr>
                <w:color w:val="000000"/>
              </w:rPr>
              <w:t>: fu</w:t>
            </w:r>
            <w:r w:rsidRPr="00053DC7">
              <w:rPr>
                <w:color w:val="000000"/>
              </w:rPr>
              <w:t>nds for 7 people to attend the Catholic Youth Ministry Conference in Arizona.</w:t>
            </w:r>
          </w:p>
        </w:tc>
      </w:tr>
      <w:tr w:rsidR="00935FFB" w:rsidRPr="00536E2A" w:rsidTr="007856F8">
        <w:trPr>
          <w:trHeight w:val="300"/>
        </w:trPr>
        <w:tc>
          <w:tcPr>
            <w:tcW w:w="2988" w:type="dxa"/>
            <w:noWrap/>
            <w:hideMark/>
          </w:tcPr>
          <w:p w:rsidR="00935FFB" w:rsidRPr="00053DC7" w:rsidRDefault="00935FFB" w:rsidP="00053DC7">
            <w:pPr>
              <w:rPr>
                <w:color w:val="000000"/>
              </w:rPr>
            </w:pPr>
            <w:r w:rsidRPr="00053DC7">
              <w:rPr>
                <w:color w:val="000000"/>
              </w:rPr>
              <w:t>Immaculate Conception Parish</w:t>
            </w:r>
          </w:p>
        </w:tc>
        <w:tc>
          <w:tcPr>
            <w:tcW w:w="1980" w:type="dxa"/>
            <w:noWrap/>
            <w:hideMark/>
          </w:tcPr>
          <w:p w:rsidR="00935FFB" w:rsidRPr="00053DC7" w:rsidRDefault="00935FFB" w:rsidP="00053DC7">
            <w:pPr>
              <w:rPr>
                <w:color w:val="000000"/>
              </w:rPr>
            </w:pPr>
            <w:r w:rsidRPr="00053DC7">
              <w:rPr>
                <w:color w:val="000000"/>
              </w:rPr>
              <w:t>Willoughby</w:t>
            </w:r>
          </w:p>
        </w:tc>
        <w:tc>
          <w:tcPr>
            <w:tcW w:w="4770" w:type="dxa"/>
            <w:hideMark/>
          </w:tcPr>
          <w:p w:rsidR="00935FFB" w:rsidRPr="00053DC7" w:rsidRDefault="00935FFB" w:rsidP="00935FFB">
            <w:pPr>
              <w:rPr>
                <w:color w:val="000000"/>
              </w:rPr>
            </w:pPr>
            <w:r w:rsidRPr="00053DC7">
              <w:rPr>
                <w:color w:val="000000"/>
              </w:rPr>
              <w:t>Obtaining the Faith and Life Series Parish Catechist Manuals and Family Guide and upgrades to the current outdat</w:t>
            </w:r>
            <w:r>
              <w:rPr>
                <w:color w:val="000000"/>
              </w:rPr>
              <w:t>ed video technology, catechists.</w:t>
            </w:r>
          </w:p>
        </w:tc>
      </w:tr>
      <w:tr w:rsidR="00935FFB" w:rsidRPr="00536E2A" w:rsidTr="007856F8">
        <w:trPr>
          <w:trHeight w:val="900"/>
        </w:trPr>
        <w:tc>
          <w:tcPr>
            <w:tcW w:w="2988" w:type="dxa"/>
            <w:noWrap/>
            <w:hideMark/>
          </w:tcPr>
          <w:p w:rsidR="00935FFB" w:rsidRPr="00053DC7" w:rsidRDefault="00935FFB" w:rsidP="00053DC7">
            <w:pPr>
              <w:rPr>
                <w:color w:val="000000"/>
              </w:rPr>
            </w:pPr>
            <w:r w:rsidRPr="00053DC7">
              <w:rPr>
                <w:color w:val="000000"/>
              </w:rPr>
              <w:t>Immaculate Heart of Mary Parish</w:t>
            </w:r>
          </w:p>
        </w:tc>
        <w:tc>
          <w:tcPr>
            <w:tcW w:w="1980" w:type="dxa"/>
            <w:noWrap/>
            <w:hideMark/>
          </w:tcPr>
          <w:p w:rsidR="00935FFB" w:rsidRPr="00053DC7" w:rsidRDefault="00935FFB" w:rsidP="00053DC7">
            <w:pPr>
              <w:rPr>
                <w:color w:val="000000"/>
              </w:rPr>
            </w:pPr>
            <w:r w:rsidRPr="00053DC7">
              <w:rPr>
                <w:color w:val="000000"/>
              </w:rPr>
              <w:t>Cuyahoga Falls</w:t>
            </w:r>
          </w:p>
        </w:tc>
        <w:tc>
          <w:tcPr>
            <w:tcW w:w="4770" w:type="dxa"/>
            <w:hideMark/>
          </w:tcPr>
          <w:p w:rsidR="00935FFB" w:rsidRPr="00053DC7" w:rsidRDefault="00935FFB" w:rsidP="00935FFB">
            <w:pPr>
              <w:rPr>
                <w:color w:val="000000"/>
              </w:rPr>
            </w:pPr>
            <w:r>
              <w:rPr>
                <w:color w:val="000000"/>
              </w:rPr>
              <w:t>Subscription to</w:t>
            </w:r>
            <w:r w:rsidRPr="00053DC7">
              <w:rPr>
                <w:color w:val="000000"/>
              </w:rPr>
              <w:t xml:space="preserve"> FORMED which provides access to Catholic programs, movies, audio files and books.  </w:t>
            </w:r>
            <w:r>
              <w:rPr>
                <w:color w:val="000000"/>
              </w:rPr>
              <w:t xml:space="preserve">And, </w:t>
            </w:r>
            <w:r w:rsidRPr="00053DC7">
              <w:rPr>
                <w:color w:val="000000"/>
              </w:rPr>
              <w:t>purchase a Theology of the Body (</w:t>
            </w:r>
            <w:proofErr w:type="gramStart"/>
            <w:r w:rsidRPr="00053DC7">
              <w:rPr>
                <w:color w:val="000000"/>
              </w:rPr>
              <w:t>TOB )</w:t>
            </w:r>
            <w:proofErr w:type="gramEnd"/>
            <w:r w:rsidRPr="00053DC7">
              <w:rPr>
                <w:color w:val="000000"/>
              </w:rPr>
              <w:t xml:space="preserve"> program for the ongoing use by the 8th grade school and PSR students and their parents.  </w:t>
            </w:r>
          </w:p>
        </w:tc>
      </w:tr>
      <w:tr w:rsidR="00935FFB" w:rsidRPr="00536E2A" w:rsidTr="007856F8">
        <w:trPr>
          <w:trHeight w:val="300"/>
        </w:trPr>
        <w:tc>
          <w:tcPr>
            <w:tcW w:w="2988" w:type="dxa"/>
            <w:noWrap/>
            <w:hideMark/>
          </w:tcPr>
          <w:p w:rsidR="00935FFB" w:rsidRPr="00053DC7" w:rsidRDefault="00935FFB" w:rsidP="00053DC7">
            <w:pPr>
              <w:rPr>
                <w:color w:val="000000"/>
              </w:rPr>
            </w:pPr>
            <w:r w:rsidRPr="00053DC7">
              <w:rPr>
                <w:color w:val="000000"/>
              </w:rPr>
              <w:t>Our Lady Help of Christians Parish</w:t>
            </w:r>
          </w:p>
        </w:tc>
        <w:tc>
          <w:tcPr>
            <w:tcW w:w="1980" w:type="dxa"/>
            <w:noWrap/>
            <w:hideMark/>
          </w:tcPr>
          <w:p w:rsidR="00935FFB" w:rsidRPr="00053DC7" w:rsidRDefault="00935FFB" w:rsidP="00053DC7">
            <w:pPr>
              <w:rPr>
                <w:color w:val="000000"/>
              </w:rPr>
            </w:pPr>
            <w:r w:rsidRPr="00053DC7">
              <w:rPr>
                <w:color w:val="000000"/>
              </w:rPr>
              <w:t>Litchfield</w:t>
            </w:r>
          </w:p>
        </w:tc>
        <w:tc>
          <w:tcPr>
            <w:tcW w:w="4770" w:type="dxa"/>
            <w:hideMark/>
          </w:tcPr>
          <w:p w:rsidR="00935FFB" w:rsidRPr="00053DC7" w:rsidRDefault="00935FFB" w:rsidP="00935FFB">
            <w:pPr>
              <w:rPr>
                <w:b/>
                <w:bCs/>
                <w:color w:val="000000"/>
              </w:rPr>
            </w:pPr>
            <w:r w:rsidRPr="00053DC7">
              <w:rPr>
                <w:color w:val="000000"/>
              </w:rPr>
              <w:t>OHLC is requesting a grant to advance our mission of educating our children, families and catechists with the use of electronic media.  Also, we are making a mission trip to Cincinnati with the Catholic Heart Work Camp and will need assistance with funding.</w:t>
            </w:r>
          </w:p>
        </w:tc>
      </w:tr>
      <w:tr w:rsidR="00935FFB" w:rsidRPr="00536E2A" w:rsidTr="007856F8">
        <w:trPr>
          <w:trHeight w:val="900"/>
        </w:trPr>
        <w:tc>
          <w:tcPr>
            <w:tcW w:w="2988" w:type="dxa"/>
            <w:noWrap/>
            <w:hideMark/>
          </w:tcPr>
          <w:p w:rsidR="00935FFB" w:rsidRPr="00053DC7" w:rsidRDefault="00935FFB" w:rsidP="00053DC7">
            <w:pPr>
              <w:rPr>
                <w:color w:val="000000"/>
              </w:rPr>
            </w:pPr>
            <w:r w:rsidRPr="00053DC7">
              <w:rPr>
                <w:color w:val="000000"/>
              </w:rPr>
              <w:t>St. Francis Xavier Parish</w:t>
            </w:r>
          </w:p>
        </w:tc>
        <w:tc>
          <w:tcPr>
            <w:tcW w:w="1980" w:type="dxa"/>
            <w:noWrap/>
            <w:hideMark/>
          </w:tcPr>
          <w:p w:rsidR="00935FFB" w:rsidRPr="00053DC7" w:rsidRDefault="00935FFB" w:rsidP="00053DC7">
            <w:pPr>
              <w:rPr>
                <w:color w:val="000000"/>
              </w:rPr>
            </w:pPr>
            <w:r w:rsidRPr="00053DC7">
              <w:rPr>
                <w:color w:val="000000"/>
              </w:rPr>
              <w:t>Medina</w:t>
            </w:r>
          </w:p>
        </w:tc>
        <w:tc>
          <w:tcPr>
            <w:tcW w:w="4770" w:type="dxa"/>
            <w:hideMark/>
          </w:tcPr>
          <w:p w:rsidR="00935FFB" w:rsidRPr="00053DC7" w:rsidRDefault="00935FFB" w:rsidP="00935FFB">
            <w:pPr>
              <w:rPr>
                <w:color w:val="000000"/>
              </w:rPr>
            </w:pPr>
            <w:r>
              <w:rPr>
                <w:color w:val="000000"/>
              </w:rPr>
              <w:t>U</w:t>
            </w:r>
            <w:r w:rsidRPr="00053DC7">
              <w:rPr>
                <w:color w:val="000000"/>
              </w:rPr>
              <w:t xml:space="preserve">tilize available media materials to educate children, youth, young adults and parents. </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St. Francis Xavier Parish</w:t>
            </w:r>
          </w:p>
        </w:tc>
        <w:tc>
          <w:tcPr>
            <w:tcW w:w="1980" w:type="dxa"/>
            <w:noWrap/>
            <w:hideMark/>
          </w:tcPr>
          <w:p w:rsidR="00935FFB" w:rsidRPr="00053DC7" w:rsidRDefault="00935FFB" w:rsidP="00053DC7">
            <w:pPr>
              <w:rPr>
                <w:color w:val="000000"/>
              </w:rPr>
            </w:pPr>
            <w:r w:rsidRPr="00053DC7">
              <w:rPr>
                <w:color w:val="000000"/>
              </w:rPr>
              <w:t>Medina</w:t>
            </w:r>
          </w:p>
        </w:tc>
        <w:tc>
          <w:tcPr>
            <w:tcW w:w="4770" w:type="dxa"/>
            <w:hideMark/>
          </w:tcPr>
          <w:p w:rsidR="00935FFB" w:rsidRDefault="00935FFB" w:rsidP="00935FFB">
            <w:pPr>
              <w:rPr>
                <w:color w:val="000000"/>
              </w:rPr>
            </w:pPr>
            <w:r>
              <w:rPr>
                <w:color w:val="000000"/>
              </w:rPr>
              <w:t>B</w:t>
            </w:r>
            <w:r w:rsidRPr="00053DC7">
              <w:rPr>
                <w:color w:val="000000"/>
              </w:rPr>
              <w:t xml:space="preserve">ring the message of the Gospel into the 21st century through means of podcasting.  </w:t>
            </w:r>
          </w:p>
          <w:p w:rsidR="00935FFB" w:rsidRPr="00053DC7" w:rsidRDefault="00935FFB" w:rsidP="00935FFB">
            <w:pPr>
              <w:rPr>
                <w:color w:val="000000"/>
              </w:rPr>
            </w:pPr>
          </w:p>
        </w:tc>
      </w:tr>
      <w:tr w:rsidR="00935FFB" w:rsidRPr="00536E2A" w:rsidTr="007856F8">
        <w:trPr>
          <w:trHeight w:val="315"/>
        </w:trPr>
        <w:tc>
          <w:tcPr>
            <w:tcW w:w="2988" w:type="dxa"/>
            <w:noWrap/>
            <w:hideMark/>
          </w:tcPr>
          <w:p w:rsidR="00935FFB" w:rsidRPr="00053DC7" w:rsidRDefault="00935FFB" w:rsidP="00053DC7">
            <w:pPr>
              <w:rPr>
                <w:color w:val="000000"/>
              </w:rPr>
            </w:pPr>
            <w:r w:rsidRPr="00053DC7">
              <w:rPr>
                <w:color w:val="000000"/>
              </w:rPr>
              <w:t>St. John Bosco Parish</w:t>
            </w:r>
          </w:p>
        </w:tc>
        <w:tc>
          <w:tcPr>
            <w:tcW w:w="1980" w:type="dxa"/>
            <w:noWrap/>
            <w:hideMark/>
          </w:tcPr>
          <w:p w:rsidR="00935FFB" w:rsidRPr="00053DC7" w:rsidRDefault="00935FFB" w:rsidP="00053DC7">
            <w:pPr>
              <w:rPr>
                <w:color w:val="000000"/>
              </w:rPr>
            </w:pPr>
            <w:r w:rsidRPr="00053DC7">
              <w:rPr>
                <w:color w:val="000000"/>
              </w:rPr>
              <w:t>Parma Heights</w:t>
            </w:r>
          </w:p>
        </w:tc>
        <w:tc>
          <w:tcPr>
            <w:tcW w:w="4770" w:type="dxa"/>
            <w:hideMark/>
          </w:tcPr>
          <w:p w:rsidR="00935FFB" w:rsidRPr="00053DC7" w:rsidRDefault="00935FFB" w:rsidP="00935FFB">
            <w:pPr>
              <w:rPr>
                <w:color w:val="000000"/>
              </w:rPr>
            </w:pPr>
            <w:r>
              <w:rPr>
                <w:color w:val="000000"/>
              </w:rPr>
              <w:t>Adult Education Program: to a</w:t>
            </w:r>
            <w:r w:rsidRPr="00053DC7">
              <w:rPr>
                <w:color w:val="000000"/>
              </w:rPr>
              <w:t>ddress a growing diverse population with engaging spiritual development, guest speakers and community outreach.</w:t>
            </w:r>
          </w:p>
        </w:tc>
      </w:tr>
      <w:tr w:rsidR="00935FFB" w:rsidRPr="00536E2A" w:rsidTr="007856F8">
        <w:trPr>
          <w:trHeight w:val="630"/>
        </w:trPr>
        <w:tc>
          <w:tcPr>
            <w:tcW w:w="2988" w:type="dxa"/>
            <w:noWrap/>
            <w:hideMark/>
          </w:tcPr>
          <w:p w:rsidR="00935FFB" w:rsidRPr="00053DC7" w:rsidRDefault="00935FFB" w:rsidP="00053DC7">
            <w:pPr>
              <w:rPr>
                <w:color w:val="000000"/>
              </w:rPr>
            </w:pPr>
            <w:r w:rsidRPr="00053DC7">
              <w:rPr>
                <w:color w:val="000000"/>
              </w:rPr>
              <w:t>Communion of Saints Parish</w:t>
            </w:r>
          </w:p>
        </w:tc>
        <w:tc>
          <w:tcPr>
            <w:tcW w:w="1980" w:type="dxa"/>
            <w:noWrap/>
            <w:hideMark/>
          </w:tcPr>
          <w:p w:rsidR="00935FFB" w:rsidRPr="00053DC7" w:rsidRDefault="00935FFB" w:rsidP="00053DC7">
            <w:pPr>
              <w:rPr>
                <w:color w:val="000000"/>
              </w:rPr>
            </w:pPr>
            <w:r w:rsidRPr="00053DC7">
              <w:rPr>
                <w:color w:val="000000"/>
              </w:rPr>
              <w:t>Cleveland Heights</w:t>
            </w:r>
          </w:p>
        </w:tc>
        <w:tc>
          <w:tcPr>
            <w:tcW w:w="4770" w:type="dxa"/>
            <w:hideMark/>
          </w:tcPr>
          <w:p w:rsidR="00935FFB" w:rsidRPr="00053DC7" w:rsidRDefault="00935FFB" w:rsidP="007856F8">
            <w:pPr>
              <w:rPr>
                <w:color w:val="000000"/>
              </w:rPr>
            </w:pPr>
            <w:r w:rsidRPr="00053DC7">
              <w:rPr>
                <w:color w:val="000000"/>
              </w:rPr>
              <w:t>F</w:t>
            </w:r>
            <w:r w:rsidR="007856F8">
              <w:rPr>
                <w:color w:val="000000"/>
              </w:rPr>
              <w:t>unds for Vacation Bible School.</w:t>
            </w:r>
          </w:p>
        </w:tc>
      </w:tr>
      <w:tr w:rsidR="00935FFB" w:rsidRPr="00536E2A" w:rsidTr="007856F8">
        <w:trPr>
          <w:trHeight w:val="300"/>
        </w:trPr>
        <w:tc>
          <w:tcPr>
            <w:tcW w:w="2988" w:type="dxa"/>
            <w:noWrap/>
            <w:hideMark/>
          </w:tcPr>
          <w:p w:rsidR="00935FFB" w:rsidRPr="00053DC7" w:rsidRDefault="00935FFB" w:rsidP="00053DC7">
            <w:pPr>
              <w:rPr>
                <w:color w:val="000000"/>
              </w:rPr>
            </w:pPr>
            <w:r w:rsidRPr="00053DC7">
              <w:rPr>
                <w:color w:val="000000"/>
              </w:rPr>
              <w:t>Our Lady of Peace Parish</w:t>
            </w:r>
          </w:p>
        </w:tc>
        <w:tc>
          <w:tcPr>
            <w:tcW w:w="1980" w:type="dxa"/>
            <w:noWrap/>
            <w:hideMark/>
          </w:tcPr>
          <w:p w:rsidR="00935FFB" w:rsidRPr="00053DC7" w:rsidRDefault="00935FFB" w:rsidP="00053DC7">
            <w:pPr>
              <w:rPr>
                <w:color w:val="000000"/>
              </w:rPr>
            </w:pPr>
            <w:r w:rsidRPr="00053DC7">
              <w:rPr>
                <w:color w:val="000000"/>
              </w:rPr>
              <w:t>Cleveland</w:t>
            </w:r>
          </w:p>
        </w:tc>
        <w:tc>
          <w:tcPr>
            <w:tcW w:w="4770" w:type="dxa"/>
            <w:hideMark/>
          </w:tcPr>
          <w:p w:rsidR="00935FFB" w:rsidRPr="00053DC7" w:rsidRDefault="007856F8" w:rsidP="007856F8">
            <w:pPr>
              <w:rPr>
                <w:color w:val="000000"/>
              </w:rPr>
            </w:pPr>
            <w:r>
              <w:rPr>
                <w:color w:val="000000"/>
              </w:rPr>
              <w:t>P</w:t>
            </w:r>
            <w:r w:rsidR="00935FFB" w:rsidRPr="00053DC7">
              <w:rPr>
                <w:color w:val="000000"/>
              </w:rPr>
              <w:t>urchase materials to instruct our PSR students to better understand the Sacraments</w:t>
            </w:r>
            <w:r>
              <w:rPr>
                <w:color w:val="000000"/>
              </w:rPr>
              <w:t xml:space="preserve">, and to </w:t>
            </w:r>
            <w:r w:rsidR="00935FFB" w:rsidRPr="00053DC7">
              <w:rPr>
                <w:color w:val="000000"/>
              </w:rPr>
              <w:t>provide most needed resources to offer meaningful retreats for the sacraments.</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St. Francis Xavier Parish</w:t>
            </w:r>
          </w:p>
        </w:tc>
        <w:tc>
          <w:tcPr>
            <w:tcW w:w="1980" w:type="dxa"/>
            <w:noWrap/>
            <w:hideMark/>
          </w:tcPr>
          <w:p w:rsidR="00935FFB" w:rsidRPr="00053DC7" w:rsidRDefault="00935FFB" w:rsidP="00053DC7">
            <w:pPr>
              <w:rPr>
                <w:color w:val="000000"/>
              </w:rPr>
            </w:pPr>
            <w:r w:rsidRPr="00053DC7">
              <w:rPr>
                <w:color w:val="000000"/>
              </w:rPr>
              <w:t>Medina</w:t>
            </w:r>
          </w:p>
        </w:tc>
        <w:tc>
          <w:tcPr>
            <w:tcW w:w="4770" w:type="dxa"/>
            <w:hideMark/>
          </w:tcPr>
          <w:p w:rsidR="00935FFB" w:rsidRPr="00053DC7" w:rsidRDefault="007856F8" w:rsidP="007856F8">
            <w:pPr>
              <w:rPr>
                <w:color w:val="000000"/>
              </w:rPr>
            </w:pPr>
            <w:r>
              <w:rPr>
                <w:color w:val="000000"/>
              </w:rPr>
              <w:t>Vacation Bible School.</w:t>
            </w:r>
          </w:p>
        </w:tc>
      </w:tr>
      <w:tr w:rsidR="00935FFB" w:rsidRPr="00536E2A" w:rsidTr="007856F8">
        <w:trPr>
          <w:trHeight w:val="600"/>
        </w:trPr>
        <w:tc>
          <w:tcPr>
            <w:tcW w:w="2988" w:type="dxa"/>
            <w:noWrap/>
            <w:hideMark/>
          </w:tcPr>
          <w:p w:rsidR="00935FFB" w:rsidRPr="00053DC7" w:rsidRDefault="00935FFB" w:rsidP="00053DC7">
            <w:pPr>
              <w:rPr>
                <w:color w:val="000000"/>
              </w:rPr>
            </w:pPr>
            <w:r w:rsidRPr="00053DC7">
              <w:rPr>
                <w:color w:val="000000"/>
              </w:rPr>
              <w:t>St. Joseph Parish</w:t>
            </w:r>
          </w:p>
        </w:tc>
        <w:tc>
          <w:tcPr>
            <w:tcW w:w="1980" w:type="dxa"/>
            <w:noWrap/>
            <w:hideMark/>
          </w:tcPr>
          <w:p w:rsidR="00935FFB" w:rsidRPr="00053DC7" w:rsidRDefault="00935FFB" w:rsidP="00053DC7">
            <w:pPr>
              <w:rPr>
                <w:color w:val="000000"/>
              </w:rPr>
            </w:pPr>
            <w:r w:rsidRPr="00053DC7">
              <w:rPr>
                <w:color w:val="000000"/>
              </w:rPr>
              <w:t>Cuyahoga Falls</w:t>
            </w:r>
          </w:p>
        </w:tc>
        <w:tc>
          <w:tcPr>
            <w:tcW w:w="4770" w:type="dxa"/>
            <w:hideMark/>
          </w:tcPr>
          <w:p w:rsidR="00935FFB" w:rsidRPr="00053DC7" w:rsidRDefault="007856F8" w:rsidP="007856F8">
            <w:pPr>
              <w:rPr>
                <w:color w:val="000000"/>
              </w:rPr>
            </w:pPr>
            <w:r>
              <w:rPr>
                <w:color w:val="000000"/>
              </w:rPr>
              <w:t>T</w:t>
            </w:r>
            <w:r w:rsidR="00935FFB" w:rsidRPr="00053DC7">
              <w:rPr>
                <w:color w:val="000000"/>
              </w:rPr>
              <w:t xml:space="preserve">echnology advancement </w:t>
            </w:r>
            <w:r>
              <w:rPr>
                <w:color w:val="000000"/>
              </w:rPr>
              <w:t xml:space="preserve">to allow </w:t>
            </w:r>
            <w:r w:rsidR="00935FFB" w:rsidRPr="00053DC7">
              <w:rPr>
                <w:color w:val="000000"/>
              </w:rPr>
              <w:t>for greater opportunities for the catechists to apply web-based services and applications for enhanced catechetical instruction.</w:t>
            </w:r>
          </w:p>
        </w:tc>
      </w:tr>
    </w:tbl>
    <w:p w:rsidR="003F1E4C" w:rsidRDefault="003F1E4C"/>
    <w:sectPr w:rsidR="003F1E4C" w:rsidSect="0053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4C"/>
    <w:rsid w:val="00053DC7"/>
    <w:rsid w:val="001056B2"/>
    <w:rsid w:val="0033646D"/>
    <w:rsid w:val="00336EDF"/>
    <w:rsid w:val="00384094"/>
    <w:rsid w:val="003F1E4C"/>
    <w:rsid w:val="003F3686"/>
    <w:rsid w:val="00442C18"/>
    <w:rsid w:val="004920A2"/>
    <w:rsid w:val="00536E2A"/>
    <w:rsid w:val="005B39E5"/>
    <w:rsid w:val="005B3BB5"/>
    <w:rsid w:val="006A0D3E"/>
    <w:rsid w:val="007856F8"/>
    <w:rsid w:val="00803945"/>
    <w:rsid w:val="00935FFB"/>
    <w:rsid w:val="00945AD6"/>
    <w:rsid w:val="00966641"/>
    <w:rsid w:val="009C6000"/>
    <w:rsid w:val="009F1609"/>
    <w:rsid w:val="00A7282A"/>
    <w:rsid w:val="00CD552D"/>
    <w:rsid w:val="00D4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4C"/>
    <w:rPr>
      <w:rFonts w:ascii="Tahoma" w:hAnsi="Tahoma" w:cs="Tahoma"/>
      <w:sz w:val="16"/>
      <w:szCs w:val="16"/>
    </w:rPr>
  </w:style>
  <w:style w:type="table" w:styleId="TableGrid">
    <w:name w:val="Table Grid"/>
    <w:basedOn w:val="TableNormal"/>
    <w:uiPriority w:val="59"/>
    <w:rsid w:val="0053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4C"/>
    <w:rPr>
      <w:rFonts w:ascii="Tahoma" w:hAnsi="Tahoma" w:cs="Tahoma"/>
      <w:sz w:val="16"/>
      <w:szCs w:val="16"/>
    </w:rPr>
  </w:style>
  <w:style w:type="table" w:styleId="TableGrid">
    <w:name w:val="Table Grid"/>
    <w:basedOn w:val="TableNormal"/>
    <w:uiPriority w:val="59"/>
    <w:rsid w:val="0053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507">
      <w:bodyDiv w:val="1"/>
      <w:marLeft w:val="0"/>
      <w:marRight w:val="0"/>
      <w:marTop w:val="0"/>
      <w:marBottom w:val="0"/>
      <w:divBdr>
        <w:top w:val="none" w:sz="0" w:space="0" w:color="auto"/>
        <w:left w:val="none" w:sz="0" w:space="0" w:color="auto"/>
        <w:bottom w:val="none" w:sz="0" w:space="0" w:color="auto"/>
        <w:right w:val="none" w:sz="0" w:space="0" w:color="auto"/>
      </w:divBdr>
    </w:div>
    <w:div w:id="798307834">
      <w:bodyDiv w:val="1"/>
      <w:marLeft w:val="0"/>
      <w:marRight w:val="0"/>
      <w:marTop w:val="0"/>
      <w:marBottom w:val="0"/>
      <w:divBdr>
        <w:top w:val="none" w:sz="0" w:space="0" w:color="auto"/>
        <w:left w:val="none" w:sz="0" w:space="0" w:color="auto"/>
        <w:bottom w:val="none" w:sz="0" w:space="0" w:color="auto"/>
        <w:right w:val="none" w:sz="0" w:space="0" w:color="auto"/>
      </w:divBdr>
    </w:div>
    <w:div w:id="10512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Corcoran</dc:creator>
  <cp:lastModifiedBy>Linda Corcoran</cp:lastModifiedBy>
  <cp:revision>4</cp:revision>
  <cp:lastPrinted>2017-02-13T16:43:00Z</cp:lastPrinted>
  <dcterms:created xsi:type="dcterms:W3CDTF">2017-03-06T19:12:00Z</dcterms:created>
  <dcterms:modified xsi:type="dcterms:W3CDTF">2017-03-06T19:47:00Z</dcterms:modified>
</cp:coreProperties>
</file>